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Παρ. 19:00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ΠΟΛΩΝΙΑ - ΑΥΣΤΡΙΑ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17/10 </w:t>
      </w:r>
      <w:r>
        <w:rPr>
          <w:rFonts w:ascii="Calibri" w:hAnsi="Calibri" w:cs="Calibri" w:eastAsia="Calibri"/>
          <w:color w:val="auto"/>
          <w:spacing w:val="0"/>
          <w:position w:val="0"/>
          <w:sz w:val="22"/>
          <w:shd w:fill="auto" w:val="clear"/>
        </w:rPr>
        <w:t xml:space="preserve">ΤΣΕΧΙΑ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21/11 </w:t>
      </w:r>
      <w:r>
        <w:rPr>
          <w:rFonts w:ascii="Calibri" w:hAnsi="Calibri" w:cs="Calibri" w:eastAsia="Calibri"/>
          <w:color w:val="auto"/>
          <w:spacing w:val="0"/>
          <w:position w:val="0"/>
          <w:sz w:val="22"/>
          <w:shd w:fill="auto" w:val="clear"/>
        </w:rPr>
        <w:t xml:space="preserve">ΛΕΤΟΝΙΑ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26/03 </w:t>
      </w:r>
      <w:r>
        <w:rPr>
          <w:rFonts w:ascii="Calibri" w:hAnsi="Calibri" w:cs="Calibri" w:eastAsia="Calibri"/>
          <w:color w:val="auto"/>
          <w:spacing w:val="0"/>
          <w:position w:val="0"/>
          <w:sz w:val="22"/>
          <w:shd w:fill="auto" w:val="clear"/>
        </w:rPr>
        <w:t xml:space="preserve">ΟΥΑΛΙΑ*</w:t>
        <w:tab/>
        <w:t xml:space="preserve">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07/06 </w:t>
      </w:r>
      <w:r>
        <w:rPr>
          <w:rFonts w:ascii="Calibri" w:hAnsi="Calibri" w:cs="Calibri" w:eastAsia="Calibri"/>
          <w:color w:val="auto"/>
          <w:spacing w:val="0"/>
          <w:position w:val="0"/>
          <w:sz w:val="22"/>
          <w:shd w:fill="auto" w:val="clear"/>
        </w:rPr>
        <w:t xml:space="preserve">ΟΥΚΡΑΝΙΑ</w:t>
        <w:tab/>
        <w:t xml:space="preserve">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10/06 </w:t>
      </w:r>
      <w:r>
        <w:rPr>
          <w:rFonts w:ascii="Calibri" w:hAnsi="Calibri" w:cs="Calibri" w:eastAsia="Calibri"/>
          <w:color w:val="auto"/>
          <w:spacing w:val="0"/>
          <w:position w:val="0"/>
          <w:sz w:val="22"/>
          <w:shd w:fill="auto" w:val="clear"/>
        </w:rPr>
        <w:t xml:space="preserve">ΤΟΥΡΚΙΑ</w:t>
        <w:tab/>
        <w:t xml:space="preserve">2-1</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16/06 ΟΛΛΑΝΔΙΑ (ουδ.)</w:t>
        <w:tab/>
        <w:t xml:space="preserve">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21/11 ΓΕΡΜΑΝΙΑ</w:t>
        <w:tab/>
        <w:t xml:space="preserve">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23/03 ΣΛΟΒΑΚΙΑ*</w:t>
        <w:tab/>
        <w:t xml:space="preserve">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26/03 ΤΟΥΡΚΙΑ</w:t>
        <w:tab/>
        <w:t xml:space="preserve">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04/06 ΣΕΡΒΙΑ</w:t>
        <w:tab/>
        <w:t xml:space="preserve">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08/06 ΕΛΒΕΤΙΑ*</w:t>
        <w:tab/>
        <w:t xml:space="preserve">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17/06 ΓΑΛΛΙΑ (ουδ.)</w:t>
        <w:tab/>
        <w:t xml:space="preserve">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ΠΡΟΙΣΤΟΡΙΑ: 2008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ΠΟΛΩΝΙΑ - ΑΥΣΤΡΙΑ</w:t>
        <w:tab/>
        <w:t xml:space="preserve">3,85</w:t>
        <w:tab/>
        <w:t xml:space="preserve">3,50</w:t>
        <w:tab/>
        <w:t xml:space="preserve">2,00</w:t>
        <w:tab/>
        <w:t xml:space="preserve">1,90</w:t>
        <w:tab/>
        <w:t xml:space="preserve">1,95</w:t>
        <w:tab/>
        <w:t xml:space="preserve">1,30</w:t>
        <w:tab/>
        <w:t xml:space="preserve">3,35</w:t>
        <w:tab/>
        <w:t xml:space="preserve">1,80</w:t>
        <w:tab/>
        <w:t xml:space="preserve">2,00</w:t>
        <w:tab/>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ΠΟΛΩΝΙΑ - ΑΥΣΤΡΙΑ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Ολύμπια Στάντιον", (74.667 θ.), Βερολίνο.</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ΠΟΛΩΝΙΑ(No.28): Απογοήτευση από την ήττα (1-2) της πρεμιέρας απέναντι στην Ολλανδία, αλλά ταυτόχρονα και διατήρηση του καλού κλίματος λόγω της ενθαρρυντικής εμφάνισης που πραγματοποίησε. Μολονότι βρέθηκε από νωρίς στα σχοινιά, βλέποντας την αντίπαλο να χάνει σωρεία ευκαιριών, μπόρεσε να πάρει προβάδισμα κόντρα στην ροή (16') με κεφαλιά του επιθετικού Μπούκσα σε εκτέλεση κόρνερ. Συνέχισε να δέχεται πίεση και φάσεις, με τον γκολκίπερ Σέζνι να κρατά το προβάδισμα με καθοριστικές επεμβάσεις, μέχρι να δεχτεί την ισοφάριση από σουτ του Ολλανδού επιθετικού χαφ Χάπκο που κόντραρε, ξεγελώντας τον Πολωνό γκολκίπερ. Εκτοτε, κατάφερε να ισορροπήσει κάπως την  αναμέτρηση, ενώ στο β' ημίχρονο άρχισε να κερδίζει μέτρα. Αρχισε να γίνεται απειλητική κυρίως από στημένες μπάλες, ενώ περιόρισε τους κινδύνους στην περιοχή της με τους υψηλόσωμους κεντρικούς αμυντικούς να βγαίνουν πιο συχνά πρώτοι στην μπάλα. Και ενώ όλα έδειχναν πως θα μπορύσε να κλέψει το βαθμό, ήρθε η άτυχη στιγμή με κόντρα σε πάσα του αντιπάλου που η μπάλα στρώθηκε στον φορ Βέγκχορστ και εκείνος πλάσαρε από κοντά (83'), χαλώντας τα σχέδια των Πολωνών. Ωστόσο, η ομάδα του Πρόμπιερζ δεν τα παράτησε. Βγήκε μπροστά και έχασε κλασική ευκαιρία να το φέρει στα ίσια στο φινάλε (89').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"Είπα στους παίκτες να κρατήσουν ψηλά το κεφάλι. Η παρουσία μας στον αγώνα ήταν ένα καλό σημάδι και έδειξε πως κινούμαστε προς τη σωστή κατεύθυνση. Μπορεί σήμερα να μας έλειψε η εξυπνάδα στο φινάλε, αλλά δείξαμε πως είμαστε μια πολύ καλά οργανωμένη ομάδα" σχολίασε ο τεχνικός Πρόμπιερζ που εντυπωσιάζε για τις παράτολμες επιλογές του στο βασικό σχήμα αλλά και για τις ενδυματολογικές του προτιμήσεις. Ο γκολκίπερ Σέζνι ήταν πιο αποκαλυπτικός: "Δεν είμαστε ευχαριστημένοι με το αποτέλεσμα αλλά από τη νοοτροπία της ομάδας. Παίξαμε με μια αντίπαλο πιο ποιοτική από εμάς. Εχουμε όμως έναν προπονητή αρκετά τρελό που πιστεύει πως μπορούμε να παίξουμε ποδόσφαιρο και όχι να αμυνθούμε μαζικά. Ολοι πιστεύουμε σε αυτόν, επομένως πρέπει να παίξουμε ποδόσφαιρο".</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Αυτή ήταν η πρώτη ήττα του Πρόμπιερζ στον εθνικό πάγκο (5-3-1). Ο Πολωνός τεχνικός είδε με ικανοποίηση τον σταρ επιθετικό Λεβαντόφσκι αλλά και τον βασικό στόπερ Νταβιντόβιτς να επιστρέφουν στο κανονικό ρυθμό προπονήσεων, έστω κι ανα αποχώρησαν λίγο νωρίτερα από την κανονική της διάρκεια. Και οι δύο αναμένεται να επανέλθουν στις επιλογές του ομοσπονδιακού τεχνικού, πιθανότατα και στο βασικό σχήμα. Με μικροτραυματισμούς τελείωσαν τον αγώνα με τους Ολλανδούς ο στόπερ Σάλαμον,  ο αμυντικός χαφ Πιοτρόφσκι και οι μεσοεπιθετικοί Ζιελίνσκι, Σκόρας ωστόσο όλοι θα τεθούν κανονικά στη διάθεση του τεχνικού Πρόμπιερζ.</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ΠΟΛΩΝΙΑ - ΑΥΣΤΡΙΑ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tab/>
        <w:t xml:space="preserv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ΕΙΔΙΚΑ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Anytime scorer</w:t>
        <w:tab/>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TAKTIKH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ΠΙΘΑΝΗ 11ΑΔΑ (3-5-2): Σέζνι – Μπέντναρεκ, Νταβιντόβιτς, Κίβιορ – Φρανκόφσκι, Πιοτρόφσκι, Μόντερ, Ζιελίνσκι, Ζαλέφσκι – Σφιντέρσκι, Λεβαντόφσκι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ΤΕΡΜΑΤΟΦΥΛΑΚΕΣ</w:t>
        <w:br/>
      </w:r>
      <w:r>
        <w:rPr>
          <w:rFonts w:ascii="Calibri" w:hAnsi="Calibri" w:cs="Calibri" w:eastAsia="Calibri"/>
          <w:color w:val="auto"/>
          <w:spacing w:val="0"/>
          <w:position w:val="0"/>
          <w:sz w:val="22"/>
          <w:shd w:fill="auto" w:val="clear"/>
        </w:rPr>
        <w:t xml:space="preserve">1</w:t>
        <w:tab/>
      </w:r>
      <w:r>
        <w:rPr>
          <w:rFonts w:ascii="Calibri" w:hAnsi="Calibri" w:cs="Calibri" w:eastAsia="Calibri"/>
          <w:color w:val="auto"/>
          <w:spacing w:val="0"/>
          <w:position w:val="0"/>
          <w:sz w:val="22"/>
          <w:shd w:fill="auto" w:val="clear"/>
        </w:rPr>
        <w:t xml:space="preserve">Βόιτσεκ Σέζνι</w:t>
        <w:tab/>
        <w:t xml:space="preserve">Γιουβέντους</w:t>
        <w:tab/>
        <w:t xml:space="preserve">34</w:t>
        <w:tab/>
        <w:t xml:space="preserve">10/-11</w:t>
        <w:tab/>
        <w:t xml:space="preserve">83/0</w:t>
        <w:tab/>
        <w:t xml:space="preserve">35/0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tab/>
      </w:r>
      <w:r>
        <w:rPr>
          <w:rFonts w:ascii="Calibri" w:hAnsi="Calibri" w:cs="Calibri" w:eastAsia="Calibri"/>
          <w:color w:val="auto"/>
          <w:spacing w:val="0"/>
          <w:position w:val="0"/>
          <w:sz w:val="22"/>
          <w:shd w:fill="auto" w:val="clear"/>
        </w:rPr>
        <w:t xml:space="preserve">Λούκας Σκορούπσκι</w:t>
        <w:tab/>
        <w:t xml:space="preserve">Μπολόνια</w:t>
        <w:tab/>
        <w:t xml:space="preserve">33</w:t>
        <w:tab/>
        <w:t xml:space="preserve">0/0</w:t>
        <w:tab/>
        <w:t xml:space="preserve">10/0</w:t>
        <w:tab/>
        <w:t xml:space="preserve">32/0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w:t>
        <w:tab/>
      </w:r>
      <w:r>
        <w:rPr>
          <w:rFonts w:ascii="Calibri" w:hAnsi="Calibri" w:cs="Calibri" w:eastAsia="Calibri"/>
          <w:color w:val="auto"/>
          <w:spacing w:val="0"/>
          <w:position w:val="0"/>
          <w:sz w:val="22"/>
          <w:shd w:fill="auto" w:val="clear"/>
        </w:rPr>
        <w:t xml:space="preserve">Μάρτσιν Μπούλκα</w:t>
        <w:tab/>
        <w:t xml:space="preserve">Νις</w:t>
        <w:tab/>
        <w:t xml:space="preserve">24</w:t>
        <w:tab/>
        <w:t xml:space="preserve">0/0</w:t>
        <w:tab/>
        <w:t xml:space="preserve">1/0</w:t>
        <w:tab/>
        <w:t xml:space="preserve">34/0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ΑΜΥΝΤΙΚΟΙ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r>
      <w:r>
        <w:rPr>
          <w:rFonts w:ascii="Calibri" w:hAnsi="Calibri" w:cs="Calibri" w:eastAsia="Calibri"/>
          <w:color w:val="auto"/>
          <w:spacing w:val="0"/>
          <w:position w:val="0"/>
          <w:sz w:val="22"/>
          <w:shd w:fill="auto" w:val="clear"/>
        </w:rPr>
        <w:t xml:space="preserve">Μπάρτοζ Σάλαμον</w:t>
        <w:tab/>
        <w:t xml:space="preserve">Λεχ Πόσναν</w:t>
        <w:tab/>
        <w:t xml:space="preserve">33</w:t>
        <w:tab/>
        <w:t xml:space="preserve">0/0</w:t>
        <w:tab/>
        <w:t xml:space="preserve">15/0</w:t>
        <w:tab/>
        <w:t xml:space="preserve">15/0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r>
      <w:r>
        <w:rPr>
          <w:rFonts w:ascii="Calibri" w:hAnsi="Calibri" w:cs="Calibri" w:eastAsia="Calibri"/>
          <w:color w:val="auto"/>
          <w:spacing w:val="0"/>
          <w:position w:val="0"/>
          <w:sz w:val="22"/>
          <w:shd w:fill="auto" w:val="clear"/>
        </w:rPr>
        <w:t xml:space="preserve">Πάβελ Νταβιντόβιτς</w:t>
        <w:tab/>
        <w:t xml:space="preserve">Βερόνα</w:t>
        <w:tab/>
        <w:t xml:space="preserve">29</w:t>
        <w:tab/>
        <w:t xml:space="preserve">2/0</w:t>
        <w:tab/>
        <w:t xml:space="preserve">11/0</w:t>
        <w:tab/>
        <w:t xml:space="preserve">28/0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r>
      <w:r>
        <w:rPr>
          <w:rFonts w:ascii="Calibri" w:hAnsi="Calibri" w:cs="Calibri" w:eastAsia="Calibri"/>
          <w:color w:val="auto"/>
          <w:spacing w:val="0"/>
          <w:position w:val="0"/>
          <w:sz w:val="22"/>
          <w:shd w:fill="auto" w:val="clear"/>
        </w:rPr>
        <w:t xml:space="preserve">Σεμπάστιαν Βαλουκιέβιτς</w:t>
        <w:tab/>
        <w:t xml:space="preserve">24</w:t>
        <w:tab/>
        <w:t xml:space="preserve">Εμπολι</w:t>
        <w:tab/>
        <w:t xml:space="preserve">0/0</w:t>
        <w:tab/>
        <w:t xml:space="preserve">4/1</w:t>
        <w:tab/>
        <w:t xml:space="preserve">27/0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r>
      <w:r>
        <w:rPr>
          <w:rFonts w:ascii="Calibri" w:hAnsi="Calibri" w:cs="Calibri" w:eastAsia="Calibri"/>
          <w:color w:val="auto"/>
          <w:spacing w:val="0"/>
          <w:position w:val="0"/>
          <w:sz w:val="22"/>
          <w:shd w:fill="auto" w:val="clear"/>
        </w:rPr>
        <w:t xml:space="preserve">Γιάν Μπέντναρεκ</w:t>
        <w:tab/>
        <w:t xml:space="preserve">Σαουθάμπτον</w:t>
        <w:tab/>
        <w:t xml:space="preserve">28</w:t>
        <w:tab/>
        <w:t xml:space="preserve">8/0</w:t>
        <w:tab/>
        <w:t xml:space="preserve">58/1</w:t>
        <w:tab/>
        <w:t xml:space="preserve">45/2</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w:t>
        <w:tab/>
      </w:r>
      <w:r>
        <w:rPr>
          <w:rFonts w:ascii="Calibri" w:hAnsi="Calibri" w:cs="Calibri" w:eastAsia="Calibri"/>
          <w:color w:val="auto"/>
          <w:spacing w:val="0"/>
          <w:position w:val="0"/>
          <w:sz w:val="22"/>
          <w:shd w:fill="auto" w:val="clear"/>
        </w:rPr>
        <w:t xml:space="preserve">Γιάκουμπ Κίβιορ</w:t>
        <w:tab/>
        <w:t xml:space="preserve">Αρσεναλ24</w:t>
        <w:tab/>
        <w:t xml:space="preserve">10/0</w:t>
        <w:tab/>
        <w:t xml:space="preserve">24/1</w:t>
        <w:tab/>
        <w:t xml:space="preserve">20/1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w:t>
        <w:tab/>
      </w:r>
      <w:r>
        <w:rPr>
          <w:rFonts w:ascii="Calibri" w:hAnsi="Calibri" w:cs="Calibri" w:eastAsia="Calibri"/>
          <w:color w:val="auto"/>
          <w:spacing w:val="0"/>
          <w:position w:val="0"/>
          <w:sz w:val="22"/>
          <w:shd w:fill="auto" w:val="clear"/>
        </w:rPr>
        <w:t xml:space="preserve">Τιμοτέους Πούχαζ</w:t>
        <w:tab/>
        <w:t xml:space="preserve">Καιζερσλάουτερν</w:t>
        <w:tab/>
        <w:t xml:space="preserve">25</w:t>
        <w:tab/>
        <w:t xml:space="preserve">0/0</w:t>
        <w:tab/>
        <w:t xml:space="preserve">14/0</w:t>
        <w:tab/>
        <w:t xml:space="preserve">31/1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w:t>
        <w:tab/>
      </w:r>
      <w:r>
        <w:rPr>
          <w:rFonts w:ascii="Calibri" w:hAnsi="Calibri" w:cs="Calibri" w:eastAsia="Calibri"/>
          <w:color w:val="auto"/>
          <w:spacing w:val="0"/>
          <w:position w:val="0"/>
          <w:sz w:val="22"/>
          <w:shd w:fill="auto" w:val="clear"/>
        </w:rPr>
        <w:t xml:space="preserve">Μπάρτοζ Μπερεζίνσκι</w:t>
        <w:tab/>
        <w:t xml:space="preserve">Εμπολι</w:t>
        <w:tab/>
        <w:t xml:space="preserve">31</w:t>
        <w:tab/>
        <w:t xml:space="preserve">3/0</w:t>
        <w:tab/>
        <w:t xml:space="preserve">56/0</w:t>
        <w:tab/>
        <w:t xml:space="preserve">24/0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ΜΕΣΟΙ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r>
      <w:r>
        <w:rPr>
          <w:rFonts w:ascii="Calibri" w:hAnsi="Calibri" w:cs="Calibri" w:eastAsia="Calibri"/>
          <w:color w:val="auto"/>
          <w:spacing w:val="0"/>
          <w:position w:val="0"/>
          <w:sz w:val="22"/>
          <w:shd w:fill="auto" w:val="clear"/>
        </w:rPr>
        <w:t xml:space="preserve">Γιάκουμπ Πιοτρόφσκι</w:t>
        <w:tab/>
        <w:t xml:space="preserve">Λουντογκόρετς</w:t>
        <w:tab/>
        <w:t xml:space="preserve">26</w:t>
        <w:tab/>
        <w:t xml:space="preserve">2/1</w:t>
        <w:tab/>
        <w:t xml:space="preserve">7/2</w:t>
        <w:tab/>
        <w:t xml:space="preserve">27/11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r>
      <w:r>
        <w:rPr>
          <w:rFonts w:ascii="Calibri" w:hAnsi="Calibri" w:cs="Calibri" w:eastAsia="Calibri"/>
          <w:color w:val="auto"/>
          <w:spacing w:val="0"/>
          <w:position w:val="0"/>
          <w:sz w:val="22"/>
          <w:shd w:fill="auto" w:val="clear"/>
        </w:rPr>
        <w:t xml:space="preserve">Γιάκουμπ Μόντερ</w:t>
        <w:tab/>
        <w:t xml:space="preserve">Μπράιτον</w:t>
        <w:tab/>
        <w:t xml:space="preserve">25</w:t>
        <w:tab/>
        <w:t xml:space="preserve">1/0</w:t>
        <w:tab/>
        <w:t xml:space="preserve">24/2</w:t>
        <w:tab/>
        <w:t xml:space="preserve">17/0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tab/>
      </w:r>
      <w:r>
        <w:rPr>
          <w:rFonts w:ascii="Calibri" w:hAnsi="Calibri" w:cs="Calibri" w:eastAsia="Calibri"/>
          <w:color w:val="auto"/>
          <w:spacing w:val="0"/>
          <w:position w:val="0"/>
          <w:sz w:val="22"/>
          <w:shd w:fill="auto" w:val="clear"/>
        </w:rPr>
        <w:t xml:space="preserve">Πιότρ Ζιελίνσκι</w:t>
        <w:tab/>
        <w:t xml:space="preserve">Νάπολι</w:t>
        <w:tab/>
        <w:t xml:space="preserve">30</w:t>
        <w:tab/>
        <w:t xml:space="preserve">9/1</w:t>
        <w:tab/>
        <w:t xml:space="preserve">91/12</w:t>
        <w:tab/>
        <w:t xml:space="preserve">28/3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tab/>
      </w:r>
      <w:r>
        <w:rPr>
          <w:rFonts w:ascii="Calibri" w:hAnsi="Calibri" w:cs="Calibri" w:eastAsia="Calibri"/>
          <w:color w:val="auto"/>
          <w:spacing w:val="0"/>
          <w:position w:val="0"/>
          <w:sz w:val="22"/>
          <w:shd w:fill="auto" w:val="clear"/>
        </w:rPr>
        <w:t xml:space="preserve">Καμίλ Γκροσίτσκι</w:t>
        <w:tab/>
        <w:t xml:space="preserve">Πογκόν</w:t>
        <w:tab/>
        <w:t xml:space="preserve">35</w:t>
        <w:tab/>
        <w:t xml:space="preserve">4/0</w:t>
        <w:tab/>
        <w:t xml:space="preserve">93/17</w:t>
        <w:tab/>
        <w:t xml:space="preserve">34/13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w:t>
        <w:tab/>
      </w:r>
      <w:r>
        <w:rPr>
          <w:rFonts w:ascii="Calibri" w:hAnsi="Calibri" w:cs="Calibri" w:eastAsia="Calibri"/>
          <w:color w:val="auto"/>
          <w:spacing w:val="0"/>
          <w:position w:val="0"/>
          <w:sz w:val="22"/>
          <w:shd w:fill="auto" w:val="clear"/>
        </w:rPr>
        <w:t xml:space="preserve">Τόμας Ρόμαντσιουκ</w:t>
        <w:tab/>
        <w:t xml:space="preserve">Γιαγκελόνια</w:t>
        <w:tab/>
        <w:t xml:space="preserve">32</w:t>
        <w:tab/>
        <w:t xml:space="preserve">1/0</w:t>
        <w:tab/>
        <w:t xml:space="preserve">4/1</w:t>
        <w:tab/>
        <w:t xml:space="preserve">30/1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w:t>
        <w:tab/>
      </w:r>
      <w:r>
        <w:rPr>
          <w:rFonts w:ascii="Calibri" w:hAnsi="Calibri" w:cs="Calibri" w:eastAsia="Calibri"/>
          <w:color w:val="auto"/>
          <w:spacing w:val="0"/>
          <w:position w:val="0"/>
          <w:sz w:val="22"/>
          <w:shd w:fill="auto" w:val="clear"/>
        </w:rPr>
        <w:t xml:space="preserve">Ντάμιαν Σιμάνσκι</w:t>
        <w:tab/>
        <w:t xml:space="preserve">ΑΕΚ</w:t>
        <w:tab/>
        <w:t xml:space="preserve">28</w:t>
        <w:tab/>
        <w:t xml:space="preserve">5/1</w:t>
        <w:tab/>
        <w:t xml:space="preserve">18/2</w:t>
        <w:tab/>
        <w:t xml:space="preserve">26/2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w:t>
        <w:tab/>
      </w:r>
      <w:r>
        <w:rPr>
          <w:rFonts w:ascii="Calibri" w:hAnsi="Calibri" w:cs="Calibri" w:eastAsia="Calibri"/>
          <w:color w:val="auto"/>
          <w:spacing w:val="0"/>
          <w:position w:val="0"/>
          <w:sz w:val="22"/>
          <w:shd w:fill="auto" w:val="clear"/>
        </w:rPr>
        <w:t xml:space="preserve">Πρζέμισλαβ Φρανκόφσκι</w:t>
        <w:tab/>
        <w:t xml:space="preserve">29</w:t>
        <w:tab/>
        <w:t xml:space="preserve">Λανς</w:t>
        <w:tab/>
        <w:t xml:space="preserve">8/1</w:t>
        <w:tab/>
        <w:t xml:space="preserve">42/3</w:t>
        <w:tab/>
        <w:t xml:space="preserve">30/3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w:t>
        <w:tab/>
      </w:r>
      <w:r>
        <w:rPr>
          <w:rFonts w:ascii="Calibri" w:hAnsi="Calibri" w:cs="Calibri" w:eastAsia="Calibri"/>
          <w:color w:val="auto"/>
          <w:spacing w:val="0"/>
          <w:position w:val="0"/>
          <w:sz w:val="22"/>
          <w:shd w:fill="auto" w:val="clear"/>
        </w:rPr>
        <w:t xml:space="preserve">Σεμπάστιαν Σιμάνσκι</w:t>
        <w:tab/>
        <w:t xml:space="preserve">Φενέρμπαχτσε</w:t>
        <w:tab/>
        <w:t xml:space="preserve">25</w:t>
        <w:tab/>
        <w:t xml:space="preserve">2/0</w:t>
        <w:tab/>
        <w:t xml:space="preserve">35/3</w:t>
        <w:tab/>
        <w:t xml:space="preserve">12/4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w:t>
        <w:tab/>
      </w:r>
      <w:r>
        <w:rPr>
          <w:rFonts w:ascii="Calibri" w:hAnsi="Calibri" w:cs="Calibri" w:eastAsia="Calibri"/>
          <w:color w:val="auto"/>
          <w:spacing w:val="0"/>
          <w:position w:val="0"/>
          <w:sz w:val="22"/>
          <w:shd w:fill="auto" w:val="clear"/>
        </w:rPr>
        <w:t xml:space="preserve">Νικόλα Ζαλέφσκι</w:t>
        <w:tab/>
        <w:t xml:space="preserve">Ρόμα</w:t>
        <w:tab/>
        <w:t xml:space="preserve">22</w:t>
        <w:tab/>
        <w:t xml:space="preserve">6/0</w:t>
        <w:tab/>
        <w:t xml:space="preserve">19/1</w:t>
        <w:tab/>
        <w:t xml:space="preserve">22/0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w:t>
        <w:tab/>
      </w:r>
      <w:r>
        <w:rPr>
          <w:rFonts w:ascii="Calibri" w:hAnsi="Calibri" w:cs="Calibri" w:eastAsia="Calibri"/>
          <w:color w:val="auto"/>
          <w:spacing w:val="0"/>
          <w:position w:val="0"/>
          <w:sz w:val="22"/>
          <w:shd w:fill="auto" w:val="clear"/>
        </w:rPr>
        <w:t xml:space="preserve">Μπάρτοζ Σλιζ</w:t>
        <w:tab/>
        <w:t xml:space="preserve">Ατλάντα</w:t>
        <w:tab/>
        <w:t xml:space="preserve">25</w:t>
        <w:tab/>
        <w:t xml:space="preserve">5/0</w:t>
        <w:tab/>
        <w:t xml:space="preserve">10/0</w:t>
        <w:tab/>
        <w:t xml:space="preserve">13/1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w:t>
        <w:tab/>
      </w:r>
      <w:r>
        <w:rPr>
          <w:rFonts w:ascii="Calibri" w:hAnsi="Calibri" w:cs="Calibri" w:eastAsia="Calibri"/>
          <w:color w:val="auto"/>
          <w:spacing w:val="0"/>
          <w:position w:val="0"/>
          <w:sz w:val="22"/>
          <w:shd w:fill="auto" w:val="clear"/>
        </w:rPr>
        <w:t xml:space="preserve">Μίκαλ Σκόρας</w:t>
        <w:tab/>
        <w:t xml:space="preserve">Κλαμπ Μπριζ</w:t>
        <w:tab/>
        <w:t xml:space="preserve">24</w:t>
        <w:tab/>
        <w:t xml:space="preserve">4/0</w:t>
        <w:tab/>
        <w:t xml:space="preserve">8/0</w:t>
        <w:tab/>
        <w:t xml:space="preserve">14/4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w:t>
        <w:tab/>
      </w:r>
      <w:r>
        <w:rPr>
          <w:rFonts w:ascii="Calibri" w:hAnsi="Calibri" w:cs="Calibri" w:eastAsia="Calibri"/>
          <w:color w:val="auto"/>
          <w:spacing w:val="0"/>
          <w:position w:val="0"/>
          <w:sz w:val="22"/>
          <w:shd w:fill="auto" w:val="clear"/>
        </w:rPr>
        <w:t xml:space="preserve">Κάσπερ Ουρμπάνσκι</w:t>
        <w:tab/>
        <w:t xml:space="preserve">Μπολόνια</w:t>
        <w:tab/>
        <w:t xml:space="preserve">19</w:t>
        <w:tab/>
        <w:t xml:space="preserve">0/0</w:t>
        <w:tab/>
        <w:t xml:space="preserve">3/0</w:t>
        <w:tab/>
        <w:t xml:space="preserve">22/0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ΕΠΙΘΕΤΙΚΟΙ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r>
      <w:r>
        <w:rPr>
          <w:rFonts w:ascii="Calibri" w:hAnsi="Calibri" w:cs="Calibri" w:eastAsia="Calibri"/>
          <w:color w:val="auto"/>
          <w:spacing w:val="0"/>
          <w:position w:val="0"/>
          <w:sz w:val="22"/>
          <w:shd w:fill="auto" w:val="clear"/>
        </w:rPr>
        <w:t xml:space="preserve">Κάρολ Σφιντέρσκι</w:t>
        <w:tab/>
        <w:t xml:space="preserve">Βερόνα</w:t>
        <w:tab/>
        <w:t xml:space="preserve">27</w:t>
        <w:tab/>
        <w:t xml:space="preserve">9/5</w:t>
        <w:tab/>
        <w:t xml:space="preserve">32/11</w:t>
        <w:tab/>
        <w:t xml:space="preserve">30/10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r>
      <w:r>
        <w:rPr>
          <w:rFonts w:ascii="Calibri" w:hAnsi="Calibri" w:cs="Calibri" w:eastAsia="Calibri"/>
          <w:color w:val="auto"/>
          <w:spacing w:val="0"/>
          <w:position w:val="0"/>
          <w:sz w:val="22"/>
          <w:shd w:fill="auto" w:val="clear"/>
        </w:rPr>
        <w:t xml:space="preserve">Ρόμπερτ Λεβαντόφσκι</w:t>
        <w:tab/>
        <w:t xml:space="preserve">Μπαρτσελόνα</w:t>
        <w:tab/>
        <w:t xml:space="preserve">35</w:t>
        <w:tab/>
        <w:t xml:space="preserve">8/3</w:t>
        <w:tab/>
        <w:t xml:space="preserve">150/82</w:t>
        <w:tab/>
        <w:t xml:space="preserve">35/19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w:t>
        <w:tab/>
      </w:r>
      <w:r>
        <w:rPr>
          <w:rFonts w:ascii="Calibri" w:hAnsi="Calibri" w:cs="Calibri" w:eastAsia="Calibri"/>
          <w:color w:val="auto"/>
          <w:spacing w:val="0"/>
          <w:position w:val="0"/>
          <w:sz w:val="22"/>
          <w:shd w:fill="auto" w:val="clear"/>
        </w:rPr>
        <w:t xml:space="preserve">Ανταν Μπούκσα</w:t>
        <w:tab/>
        <w:t xml:space="preserve">Αντάλιασπορ</w:t>
        <w:tab/>
        <w:t xml:space="preserve">27</w:t>
        <w:tab/>
        <w:t xml:space="preserve">4/1</w:t>
        <w:tab/>
        <w:t xml:space="preserve">16/7</w:t>
        <w:tab/>
        <w:t xml:space="preserve">33/16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w:t>
        <w:tab/>
      </w:r>
      <w:r>
        <w:rPr>
          <w:rFonts w:ascii="Calibri" w:hAnsi="Calibri" w:cs="Calibri" w:eastAsia="Calibri"/>
          <w:color w:val="auto"/>
          <w:spacing w:val="0"/>
          <w:position w:val="0"/>
          <w:sz w:val="22"/>
          <w:shd w:fill="auto" w:val="clear"/>
        </w:rPr>
        <w:t xml:space="preserve">Κριστόφ Πιόντεκ</w:t>
        <w:tab/>
        <w:t xml:space="preserve">Μπασακσεχίρ</w:t>
        <w:tab/>
        <w:t xml:space="preserve">28</w:t>
        <w:tab/>
        <w:t xml:space="preserve">1/0</w:t>
        <w:tab/>
        <w:t xml:space="preserve">29/11</w:t>
        <w:tab/>
        <w:t xml:space="preserve">34/17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ΣΚΟΡΕΡ</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ΟΝΟΜΑ</w:t>
        <w:tab/>
        <w:t xml:space="preserve">ΣΥΝΟΛΟ</w:t>
        <w:tab/>
        <w:t xml:space="preserve">FIRST</w:t>
        <w:tab/>
        <w:t xml:space="preserve">ANYTIME</w:t>
        <w:tab/>
        <w:t xml:space="preserve">LAST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Λεβαντόφσκι</w:t>
        <w:tab/>
        <w:t xml:space="preserve">7</w:t>
        <w:tab/>
        <w:t xml:space="preserve">3</w:t>
        <w:tab/>
        <w:t xml:space="preserve">6</w:t>
        <w:tab/>
        <w:t xml:space="preserve">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Σφιντέρσκι</w:t>
        <w:tab/>
        <w:t xml:space="preserve">4</w:t>
        <w:tab/>
        <w:t xml:space="preserve">2</w:t>
        <w:tab/>
        <w:t xml:space="preserve">4</w:t>
        <w:tab/>
        <w:t xml:space="preserve">4</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Ζιελίνσκι</w:t>
        <w:tab/>
        <w:t xml:space="preserve">4</w:t>
        <w:tab/>
        <w:t xml:space="preserve">1</w:t>
        <w:tab/>
        <w:t xml:space="preserve">4</w:t>
        <w:tab/>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 Σζιμάνσκι</w:t>
        <w:tab/>
        <w:t xml:space="preserve">2</w:t>
        <w:tab/>
        <w:t xml:space="preserve">1</w:t>
        <w:tab/>
        <w:t xml:space="preserve">2</w:t>
        <w:tab/>
        <w:t xml:space="preserve">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Πιοτρόφσκι</w:t>
        <w:tab/>
        <w:t xml:space="preserve">2</w:t>
        <w:tab/>
        <w:t xml:space="preserve">1</w:t>
        <w:tab/>
        <w:t xml:space="preserve">2</w:t>
        <w:tab/>
        <w:t xml:space="preserve">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Μπούκσα</w:t>
        <w:tab/>
        <w:t xml:space="preserve">2</w:t>
        <w:tab/>
        <w:t xml:space="preserve">1</w:t>
        <w:tab/>
        <w:t xml:space="preserve">2</w:t>
        <w:tab/>
        <w:t xml:space="preserve">1</w:t>
        <w:tab/>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